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3F905" w14:textId="43FC1F75" w:rsidR="00161ACB" w:rsidRPr="00161ACB" w:rsidRDefault="00762E7D" w:rsidP="00161ACB">
      <w:pPr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П</w:t>
      </w:r>
      <w:r w:rsidR="00161ACB" w:rsidRPr="00161ACB">
        <w:rPr>
          <w:rFonts w:ascii="Times New Roman" w:hAnsi="Times New Roman"/>
          <w:sz w:val="24"/>
          <w:szCs w:val="24"/>
        </w:rPr>
        <w:t xml:space="preserve">ОЯСНИТЕЛЬНАЯ ЗАПИСКА </w:t>
      </w:r>
    </w:p>
    <w:p w14:paraId="27A4FA5A" w14:textId="77777777" w:rsidR="00161ACB" w:rsidRPr="00161ACB" w:rsidRDefault="00161ACB" w:rsidP="00161A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2517BF" w14:textId="77777777" w:rsidR="00161ACB" w:rsidRDefault="00161ACB" w:rsidP="00161A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1ACB">
        <w:rPr>
          <w:rFonts w:ascii="Times New Roman" w:hAnsi="Times New Roman"/>
          <w:sz w:val="24"/>
          <w:szCs w:val="24"/>
        </w:rPr>
        <w:t>к проекту решения Совета депутатов сельского поселения Выкатной</w:t>
      </w:r>
    </w:p>
    <w:p w14:paraId="4D0CFE69" w14:textId="77777777" w:rsidR="00161ACB" w:rsidRDefault="00161ACB" w:rsidP="00161A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1ACB">
        <w:rPr>
          <w:rFonts w:ascii="Times New Roman" w:hAnsi="Times New Roman"/>
          <w:sz w:val="24"/>
          <w:szCs w:val="24"/>
        </w:rPr>
        <w:t xml:space="preserve">«О внесении изменений в решение </w:t>
      </w:r>
      <w:r w:rsidRPr="00161ACB">
        <w:rPr>
          <w:rFonts w:ascii="Times New Roman" w:hAnsi="Times New Roman"/>
          <w:spacing w:val="-2"/>
          <w:sz w:val="24"/>
          <w:szCs w:val="24"/>
        </w:rPr>
        <w:t>Совета депутатов сельского поселения</w:t>
      </w:r>
      <w:r w:rsidRPr="00161ACB">
        <w:rPr>
          <w:rFonts w:ascii="Times New Roman" w:hAnsi="Times New Roman"/>
          <w:sz w:val="24"/>
          <w:szCs w:val="24"/>
        </w:rPr>
        <w:t xml:space="preserve"> Выкатной</w:t>
      </w:r>
    </w:p>
    <w:p w14:paraId="0688DE16" w14:textId="64A04ACA" w:rsidR="00161ACB" w:rsidRDefault="00161ACB" w:rsidP="00161A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1ACB">
        <w:rPr>
          <w:rFonts w:ascii="Times New Roman" w:hAnsi="Times New Roman"/>
          <w:spacing w:val="-2"/>
          <w:sz w:val="24"/>
          <w:szCs w:val="24"/>
        </w:rPr>
        <w:t xml:space="preserve">от </w:t>
      </w:r>
      <w:r w:rsidR="001F02A8">
        <w:rPr>
          <w:rFonts w:ascii="Times New Roman" w:hAnsi="Times New Roman"/>
          <w:spacing w:val="-2"/>
          <w:sz w:val="24"/>
          <w:szCs w:val="24"/>
        </w:rPr>
        <w:t>13.12.2024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61ACB">
        <w:rPr>
          <w:rFonts w:ascii="Times New Roman" w:hAnsi="Times New Roman"/>
          <w:spacing w:val="-2"/>
          <w:sz w:val="24"/>
          <w:szCs w:val="24"/>
        </w:rPr>
        <w:t xml:space="preserve">года № </w:t>
      </w:r>
      <w:r w:rsidR="001F02A8">
        <w:rPr>
          <w:rFonts w:ascii="Times New Roman" w:hAnsi="Times New Roman"/>
          <w:spacing w:val="-2"/>
          <w:sz w:val="24"/>
          <w:szCs w:val="24"/>
        </w:rPr>
        <w:t>68</w:t>
      </w:r>
      <w:r w:rsidRPr="00161ACB">
        <w:rPr>
          <w:rFonts w:ascii="Times New Roman" w:hAnsi="Times New Roman"/>
          <w:spacing w:val="-2"/>
          <w:sz w:val="24"/>
          <w:szCs w:val="24"/>
        </w:rPr>
        <w:t xml:space="preserve"> «</w:t>
      </w:r>
      <w:r w:rsidRPr="00161ACB">
        <w:rPr>
          <w:rFonts w:ascii="Times New Roman" w:hAnsi="Times New Roman"/>
          <w:sz w:val="24"/>
          <w:szCs w:val="24"/>
        </w:rPr>
        <w:t>О бюджете сельского поселения Выкатной</w:t>
      </w:r>
    </w:p>
    <w:p w14:paraId="4BBCA099" w14:textId="7906AAC1" w:rsidR="00161ACB" w:rsidRPr="00161ACB" w:rsidRDefault="00161ACB" w:rsidP="00161ACB">
      <w:pPr>
        <w:spacing w:after="0" w:line="240" w:lineRule="auto"/>
        <w:jc w:val="center"/>
      </w:pPr>
      <w:r w:rsidRPr="00161ACB">
        <w:rPr>
          <w:rFonts w:ascii="Times New Roman" w:hAnsi="Times New Roman"/>
          <w:sz w:val="24"/>
          <w:szCs w:val="24"/>
        </w:rPr>
        <w:t>на 202</w:t>
      </w:r>
      <w:r w:rsidR="001F02A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1ACB">
        <w:rPr>
          <w:rFonts w:ascii="Times New Roman" w:hAnsi="Times New Roman"/>
          <w:sz w:val="24"/>
          <w:szCs w:val="24"/>
        </w:rPr>
        <w:t>год и плановый период 202</w:t>
      </w:r>
      <w:r w:rsidR="001F02A8">
        <w:rPr>
          <w:rFonts w:ascii="Times New Roman" w:hAnsi="Times New Roman"/>
          <w:sz w:val="24"/>
          <w:szCs w:val="24"/>
        </w:rPr>
        <w:t>6</w:t>
      </w:r>
      <w:r w:rsidRPr="00161ACB">
        <w:rPr>
          <w:rFonts w:ascii="Times New Roman" w:hAnsi="Times New Roman"/>
          <w:sz w:val="24"/>
          <w:szCs w:val="24"/>
        </w:rPr>
        <w:t xml:space="preserve"> и 202</w:t>
      </w:r>
      <w:r w:rsidR="001F02A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1ACB">
        <w:rPr>
          <w:rFonts w:ascii="Times New Roman" w:hAnsi="Times New Roman"/>
          <w:sz w:val="24"/>
          <w:szCs w:val="24"/>
        </w:rPr>
        <w:t xml:space="preserve">годов» </w:t>
      </w:r>
    </w:p>
    <w:p w14:paraId="1E69E6AD" w14:textId="77777777" w:rsidR="00A5423A" w:rsidRDefault="00A5423A" w:rsidP="00161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FC32D33" w14:textId="696942C7" w:rsidR="00161ACB" w:rsidRPr="00B12DCF" w:rsidRDefault="00161ACB" w:rsidP="00B12D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>1.</w:t>
      </w:r>
      <w:bookmarkStart w:id="0" w:name="_Hlk146700885"/>
      <w:r w:rsidR="00B34887" w:rsidRPr="00B12DCF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B12DCF">
        <w:rPr>
          <w:rFonts w:ascii="Times New Roman" w:hAnsi="Times New Roman"/>
          <w:sz w:val="28"/>
          <w:szCs w:val="28"/>
        </w:rPr>
        <w:t xml:space="preserve"> Данным проектом решения Совета депутатов сельского поселения Выкатной вносятся изменения:</w:t>
      </w:r>
    </w:p>
    <w:p w14:paraId="5813FEAE" w14:textId="23B5F3C4" w:rsidR="00161ACB" w:rsidRPr="00B12DCF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 xml:space="preserve">- в сторону </w:t>
      </w:r>
      <w:r w:rsidR="00CC7879" w:rsidRPr="00B12DCF">
        <w:rPr>
          <w:rFonts w:ascii="Times New Roman" w:hAnsi="Times New Roman"/>
          <w:sz w:val="28"/>
          <w:szCs w:val="28"/>
        </w:rPr>
        <w:t>увеличения доходов</w:t>
      </w:r>
      <w:r w:rsidRPr="00B12DCF">
        <w:rPr>
          <w:rFonts w:ascii="Times New Roman" w:hAnsi="Times New Roman"/>
          <w:sz w:val="28"/>
          <w:szCs w:val="28"/>
        </w:rPr>
        <w:t xml:space="preserve"> на 202</w:t>
      </w:r>
      <w:r w:rsidR="001F02A8" w:rsidRPr="00B12DCF">
        <w:rPr>
          <w:rFonts w:ascii="Times New Roman" w:hAnsi="Times New Roman"/>
          <w:sz w:val="28"/>
          <w:szCs w:val="28"/>
        </w:rPr>
        <w:t>5</w:t>
      </w:r>
      <w:r w:rsidRPr="00B12DCF">
        <w:rPr>
          <w:rFonts w:ascii="Times New Roman" w:hAnsi="Times New Roman"/>
          <w:sz w:val="28"/>
          <w:szCs w:val="28"/>
        </w:rPr>
        <w:t xml:space="preserve"> год на </w:t>
      </w:r>
      <w:bookmarkStart w:id="1" w:name="_Hlk146626933"/>
      <w:r w:rsidR="00CC7879" w:rsidRPr="00B12DCF">
        <w:rPr>
          <w:rFonts w:ascii="Times New Roman" w:hAnsi="Times New Roman"/>
          <w:sz w:val="28"/>
          <w:szCs w:val="28"/>
        </w:rPr>
        <w:t>сумму</w:t>
      </w:r>
      <w:r w:rsidR="00CC7879" w:rsidRPr="00B12D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26AD6">
        <w:rPr>
          <w:rFonts w:ascii="Times New Roman" w:hAnsi="Times New Roman"/>
          <w:sz w:val="28"/>
          <w:szCs w:val="28"/>
        </w:rPr>
        <w:t>5 180 000,0</w:t>
      </w:r>
      <w:r w:rsidR="00DC436A" w:rsidRPr="00B12DCF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1"/>
      <w:r w:rsidRPr="00B12DCF">
        <w:rPr>
          <w:rFonts w:ascii="Times New Roman" w:hAnsi="Times New Roman"/>
          <w:sz w:val="28"/>
          <w:szCs w:val="28"/>
        </w:rPr>
        <w:t>руб.;</w:t>
      </w:r>
    </w:p>
    <w:p w14:paraId="2EC3E6ED" w14:textId="2505E78F" w:rsidR="00161ACB" w:rsidRPr="00B12DCF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 xml:space="preserve">- в сторону </w:t>
      </w:r>
      <w:r w:rsidR="005363FC" w:rsidRPr="00B12DCF">
        <w:rPr>
          <w:rFonts w:ascii="Times New Roman" w:hAnsi="Times New Roman"/>
          <w:sz w:val="28"/>
          <w:szCs w:val="28"/>
        </w:rPr>
        <w:t>увеличения</w:t>
      </w:r>
      <w:r w:rsidRPr="00B12DCF">
        <w:rPr>
          <w:rFonts w:ascii="Times New Roman" w:hAnsi="Times New Roman"/>
          <w:sz w:val="28"/>
          <w:szCs w:val="28"/>
        </w:rPr>
        <w:t xml:space="preserve"> расходов бюджета на </w:t>
      </w:r>
      <w:r w:rsidR="00CC7879" w:rsidRPr="00B12DCF">
        <w:rPr>
          <w:rFonts w:ascii="Times New Roman" w:hAnsi="Times New Roman"/>
          <w:sz w:val="28"/>
          <w:szCs w:val="28"/>
        </w:rPr>
        <w:t xml:space="preserve">сумму </w:t>
      </w:r>
      <w:r w:rsidR="00B26AD6">
        <w:rPr>
          <w:rFonts w:ascii="Times New Roman" w:hAnsi="Times New Roman"/>
          <w:sz w:val="28"/>
          <w:szCs w:val="28"/>
        </w:rPr>
        <w:t>5 180 000,0</w:t>
      </w:r>
      <w:r w:rsidR="00252C89" w:rsidRPr="00B12D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DCF">
        <w:rPr>
          <w:rFonts w:ascii="Times New Roman" w:hAnsi="Times New Roman"/>
          <w:sz w:val="28"/>
          <w:szCs w:val="28"/>
        </w:rPr>
        <w:t>руб.;</w:t>
      </w:r>
    </w:p>
    <w:p w14:paraId="0FDB4BC4" w14:textId="4861AC15" w:rsidR="00585F48" w:rsidRPr="00B12DCF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>2.  Уточненный объем бюджета сельского поселения на 202</w:t>
      </w:r>
      <w:r w:rsidR="008E6FA8" w:rsidRPr="00B12DCF">
        <w:rPr>
          <w:rFonts w:ascii="Times New Roman" w:hAnsi="Times New Roman"/>
          <w:sz w:val="28"/>
          <w:szCs w:val="28"/>
        </w:rPr>
        <w:t>4</w:t>
      </w:r>
      <w:r w:rsidRPr="00B12DCF">
        <w:rPr>
          <w:rFonts w:ascii="Times New Roman" w:hAnsi="Times New Roman"/>
          <w:sz w:val="28"/>
          <w:szCs w:val="28"/>
        </w:rPr>
        <w:t xml:space="preserve"> год составил</w:t>
      </w:r>
      <w:r w:rsidR="00585F48" w:rsidRPr="00B12DCF">
        <w:rPr>
          <w:rFonts w:ascii="Times New Roman" w:hAnsi="Times New Roman"/>
          <w:sz w:val="28"/>
          <w:szCs w:val="28"/>
        </w:rPr>
        <w:t>:</w:t>
      </w:r>
      <w:r w:rsidRPr="00B12DCF">
        <w:rPr>
          <w:rFonts w:ascii="Times New Roman" w:hAnsi="Times New Roman"/>
          <w:sz w:val="28"/>
          <w:szCs w:val="28"/>
        </w:rPr>
        <w:t xml:space="preserve"> </w:t>
      </w:r>
    </w:p>
    <w:p w14:paraId="65949446" w14:textId="51A5E219" w:rsidR="00585F48" w:rsidRPr="00B12DCF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 xml:space="preserve">по доходам </w:t>
      </w:r>
      <w:r w:rsidR="00B26AD6">
        <w:rPr>
          <w:rFonts w:ascii="Times New Roman" w:hAnsi="Times New Roman"/>
          <w:sz w:val="28"/>
          <w:szCs w:val="28"/>
        </w:rPr>
        <w:t>84 582 255,16</w:t>
      </w:r>
      <w:r w:rsidRPr="00B12DCF">
        <w:rPr>
          <w:rFonts w:ascii="Times New Roman" w:hAnsi="Times New Roman"/>
          <w:sz w:val="28"/>
          <w:szCs w:val="28"/>
        </w:rPr>
        <w:t xml:space="preserve"> </w:t>
      </w:r>
      <w:r w:rsidR="00585F48" w:rsidRPr="00B12DCF">
        <w:rPr>
          <w:rFonts w:ascii="Times New Roman" w:hAnsi="Times New Roman"/>
          <w:sz w:val="28"/>
          <w:szCs w:val="28"/>
        </w:rPr>
        <w:t>рубл</w:t>
      </w:r>
      <w:r w:rsidR="00B26AD6">
        <w:rPr>
          <w:rFonts w:ascii="Times New Roman" w:hAnsi="Times New Roman"/>
          <w:sz w:val="28"/>
          <w:szCs w:val="28"/>
        </w:rPr>
        <w:t>ей</w:t>
      </w:r>
      <w:r w:rsidR="00585F48" w:rsidRPr="00B12DCF">
        <w:rPr>
          <w:rFonts w:ascii="Times New Roman" w:hAnsi="Times New Roman"/>
          <w:sz w:val="28"/>
          <w:szCs w:val="28"/>
        </w:rPr>
        <w:t>;</w:t>
      </w:r>
    </w:p>
    <w:p w14:paraId="2C7EE040" w14:textId="2DDF07F9" w:rsidR="00161ACB" w:rsidRPr="00B12DCF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 xml:space="preserve">по расходам </w:t>
      </w:r>
      <w:r w:rsidR="00B26AD6">
        <w:rPr>
          <w:rFonts w:ascii="Times New Roman" w:hAnsi="Times New Roman"/>
          <w:sz w:val="28"/>
          <w:szCs w:val="28"/>
        </w:rPr>
        <w:t>89 311 117,20</w:t>
      </w:r>
      <w:r w:rsidRPr="00B12DCF">
        <w:rPr>
          <w:rFonts w:ascii="Times New Roman" w:hAnsi="Times New Roman"/>
          <w:sz w:val="28"/>
          <w:szCs w:val="28"/>
        </w:rPr>
        <w:t xml:space="preserve"> руб</w:t>
      </w:r>
      <w:r w:rsidR="00585F48" w:rsidRPr="00B12DCF">
        <w:rPr>
          <w:rFonts w:ascii="Times New Roman" w:hAnsi="Times New Roman"/>
          <w:sz w:val="28"/>
          <w:szCs w:val="28"/>
        </w:rPr>
        <w:t>лей.</w:t>
      </w:r>
    </w:p>
    <w:p w14:paraId="1A6DBC09" w14:textId="77777777" w:rsidR="00161ACB" w:rsidRPr="00B12DCF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9F984B" w14:textId="77677174" w:rsidR="001773C2" w:rsidRDefault="001216F4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161ACB" w:rsidRPr="00B12DCF">
        <w:rPr>
          <w:rFonts w:ascii="Times New Roman" w:hAnsi="Times New Roman"/>
          <w:b/>
          <w:bCs/>
          <w:sz w:val="28"/>
          <w:szCs w:val="28"/>
        </w:rPr>
        <w:t xml:space="preserve">Изменение объемов по </w:t>
      </w:r>
      <w:r w:rsidR="00CC7879" w:rsidRPr="00B12DCF">
        <w:rPr>
          <w:rFonts w:ascii="Times New Roman" w:hAnsi="Times New Roman"/>
          <w:b/>
          <w:bCs/>
          <w:sz w:val="28"/>
          <w:szCs w:val="28"/>
        </w:rPr>
        <w:t>доходам</w:t>
      </w:r>
      <w:r w:rsidR="00CC7879" w:rsidRPr="00B12DCF">
        <w:rPr>
          <w:rFonts w:ascii="Times New Roman" w:hAnsi="Times New Roman"/>
          <w:sz w:val="28"/>
          <w:szCs w:val="28"/>
        </w:rPr>
        <w:t xml:space="preserve"> произошло</w:t>
      </w:r>
      <w:r w:rsidR="001773C2" w:rsidRPr="00B12DCF">
        <w:rPr>
          <w:rFonts w:ascii="Times New Roman" w:hAnsi="Times New Roman"/>
          <w:sz w:val="28"/>
          <w:szCs w:val="28"/>
        </w:rPr>
        <w:t xml:space="preserve"> за счет:</w:t>
      </w:r>
    </w:p>
    <w:p w14:paraId="2BF40E5C" w14:textId="77777777" w:rsidR="00B12DCF" w:rsidRPr="00B12DCF" w:rsidRDefault="00B12DCF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E1D2F08" w14:textId="41D77D90" w:rsidR="002129A2" w:rsidRPr="00B12DCF" w:rsidRDefault="001773C2" w:rsidP="00B12DCF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  <w:bookmarkStart w:id="2" w:name="_Hlk159952946"/>
      <w:r w:rsidRPr="00B12DCF">
        <w:rPr>
          <w:rFonts w:ascii="Times New Roman" w:hAnsi="Times New Roman"/>
          <w:sz w:val="28"/>
          <w:szCs w:val="28"/>
        </w:rPr>
        <w:t xml:space="preserve">  - увеличения </w:t>
      </w:r>
      <w:r w:rsidR="00906311" w:rsidRPr="00B12DCF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межбюджетных трансфертов на </w:t>
      </w:r>
      <w:r w:rsidR="00B26AD6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5 000 000</w:t>
      </w:r>
      <w:r w:rsidR="004E3EA4" w:rsidRPr="00B12DCF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,00</w:t>
      </w:r>
      <w:r w:rsidR="00906311" w:rsidRPr="00B12DCF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 рублей</w:t>
      </w:r>
      <w:r w:rsidR="004E3EA4" w:rsidRPr="00B12DCF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,</w:t>
      </w:r>
    </w:p>
    <w:p w14:paraId="7106057E" w14:textId="1EEDB90A" w:rsidR="004E3EA4" w:rsidRDefault="004E3EA4" w:rsidP="00B12DCF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  <w:r w:rsidRPr="00B12DCF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   -уточнения поступивших доходов текущего года на </w:t>
      </w:r>
      <w:r w:rsidR="00B26AD6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180 000,0</w:t>
      </w:r>
      <w:r w:rsidRPr="00B12DCF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 рублей.</w:t>
      </w:r>
    </w:p>
    <w:p w14:paraId="781B4DB7" w14:textId="77777777" w:rsidR="00B12DCF" w:rsidRPr="00B12DCF" w:rsidRDefault="00B12DCF" w:rsidP="00B12DCF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</w:p>
    <w:bookmarkEnd w:id="2"/>
    <w:p w14:paraId="0F2FB1BB" w14:textId="5D832673" w:rsidR="001773C2" w:rsidRPr="00B12DCF" w:rsidRDefault="001773C2" w:rsidP="00B12DCF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целью достижения сбалансированности бюджета сельского </w:t>
      </w:r>
      <w:r w:rsidR="00CC7879"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поселения Выкатной</w:t>
      </w:r>
      <w:r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уточнение в сторону увеличения доходной части бюджета на 2025год на сумму </w:t>
      </w:r>
      <w:r w:rsidR="00B26AD6">
        <w:rPr>
          <w:rFonts w:ascii="Times New Roman" w:hAnsi="Times New Roman"/>
          <w:sz w:val="28"/>
          <w:szCs w:val="28"/>
        </w:rPr>
        <w:t>5 180 000,0</w:t>
      </w:r>
      <w:r w:rsidRPr="00B12D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рублей, повлекло за собой уточнение (</w:t>
      </w:r>
      <w:r w:rsidR="00CC7879"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увеличение)</w:t>
      </w:r>
      <w:r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расходной части бюджета поселения на 2025год на сумму </w:t>
      </w:r>
      <w:r w:rsidR="00B26AD6">
        <w:rPr>
          <w:rFonts w:ascii="Times New Roman" w:hAnsi="Times New Roman"/>
          <w:sz w:val="28"/>
          <w:szCs w:val="28"/>
        </w:rPr>
        <w:t>5 180 000,0</w:t>
      </w:r>
      <w:r w:rsidRPr="00B12D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2D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</w:t>
      </w:r>
    </w:p>
    <w:p w14:paraId="184ED457" w14:textId="77777777" w:rsidR="00E83F4E" w:rsidRPr="00B12DCF" w:rsidRDefault="001216F4" w:rsidP="00B12DCF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B12DCF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161ACB" w:rsidRPr="00B12DCF">
        <w:rPr>
          <w:rFonts w:ascii="Times New Roman" w:hAnsi="Times New Roman"/>
          <w:b/>
          <w:bCs/>
          <w:sz w:val="28"/>
          <w:szCs w:val="28"/>
        </w:rPr>
        <w:t>Изменение объемов по расходам</w:t>
      </w:r>
      <w:r w:rsidR="00E83F4E" w:rsidRPr="00B12DCF">
        <w:rPr>
          <w:rFonts w:ascii="Times New Roman" w:hAnsi="Times New Roman"/>
          <w:b/>
          <w:bCs/>
          <w:sz w:val="28"/>
          <w:szCs w:val="28"/>
        </w:rPr>
        <w:t xml:space="preserve"> произошло за счет:</w:t>
      </w:r>
    </w:p>
    <w:p w14:paraId="6EB51F70" w14:textId="12FA8AFF" w:rsidR="00E83F4E" w:rsidRPr="00B12DCF" w:rsidRDefault="00E83F4E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 xml:space="preserve">- распределения </w:t>
      </w:r>
      <w:r w:rsidR="00906311" w:rsidRPr="00B12DCF">
        <w:rPr>
          <w:rFonts w:ascii="Times New Roman" w:hAnsi="Times New Roman"/>
          <w:sz w:val="28"/>
          <w:szCs w:val="28"/>
        </w:rPr>
        <w:t>межбюджетных трансфертов</w:t>
      </w:r>
      <w:r w:rsidR="002129A2" w:rsidRPr="00B12DCF">
        <w:rPr>
          <w:rFonts w:ascii="Times New Roman" w:hAnsi="Times New Roman"/>
          <w:sz w:val="28"/>
          <w:szCs w:val="28"/>
        </w:rPr>
        <w:t xml:space="preserve"> в сумме </w:t>
      </w:r>
      <w:r w:rsidR="00B26AD6">
        <w:rPr>
          <w:rFonts w:ascii="Times New Roman" w:hAnsi="Times New Roman"/>
          <w:sz w:val="28"/>
          <w:szCs w:val="28"/>
        </w:rPr>
        <w:t>5 180 000,0</w:t>
      </w:r>
      <w:r w:rsidR="002129A2" w:rsidRPr="00B12DCF">
        <w:rPr>
          <w:rFonts w:ascii="Times New Roman" w:hAnsi="Times New Roman"/>
          <w:sz w:val="28"/>
          <w:szCs w:val="28"/>
        </w:rPr>
        <w:t>рублей</w:t>
      </w:r>
    </w:p>
    <w:p w14:paraId="301C695C" w14:textId="77777777" w:rsidR="00B12DCF" w:rsidRDefault="00B12DCF" w:rsidP="00080544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15E6A9C" w14:textId="6BF1A38E" w:rsidR="00983D43" w:rsidRPr="00B12DCF" w:rsidRDefault="00080544" w:rsidP="00080544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B12DCF">
        <w:rPr>
          <w:rFonts w:ascii="Times New Roman" w:hAnsi="Times New Roman"/>
          <w:sz w:val="28"/>
          <w:szCs w:val="28"/>
        </w:rPr>
        <w:t xml:space="preserve">Таблица </w:t>
      </w:r>
      <w:r w:rsidR="00E83F4E" w:rsidRPr="00B12DCF">
        <w:rPr>
          <w:rFonts w:ascii="Times New Roman" w:hAnsi="Times New Roman"/>
          <w:sz w:val="28"/>
          <w:szCs w:val="28"/>
        </w:rPr>
        <w:t>1</w:t>
      </w:r>
    </w:p>
    <w:tbl>
      <w:tblPr>
        <w:tblW w:w="9488" w:type="dxa"/>
        <w:tblLayout w:type="fixed"/>
        <w:tblLook w:val="04A0" w:firstRow="1" w:lastRow="0" w:firstColumn="1" w:lastColumn="0" w:noHBand="0" w:noVBand="1"/>
      </w:tblPr>
      <w:tblGrid>
        <w:gridCol w:w="1706"/>
        <w:gridCol w:w="5955"/>
        <w:gridCol w:w="1827"/>
      </w:tblGrid>
      <w:tr w:rsidR="007F160A" w:rsidRPr="00B12DCF" w14:paraId="0CD2E2B4" w14:textId="77777777" w:rsidTr="00F95E74">
        <w:trPr>
          <w:trHeight w:val="970"/>
        </w:trPr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160D4" w14:textId="77777777" w:rsidR="007F160A" w:rsidRPr="00B12DCF" w:rsidRDefault="007F160A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Код по бюджетной классификации</w:t>
            </w: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ФКР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EC66F4" w14:textId="77777777" w:rsidR="007F160A" w:rsidRPr="00B12DCF" w:rsidRDefault="007F160A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6727C" w14:textId="77777777" w:rsidR="007F160A" w:rsidRPr="00B12DCF" w:rsidRDefault="007F160A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Изменение, рублей</w:t>
            </w:r>
          </w:p>
        </w:tc>
      </w:tr>
      <w:tr w:rsidR="007F160A" w:rsidRPr="00B12DCF" w14:paraId="27E8EA5D" w14:textId="77777777" w:rsidTr="00CA10AB">
        <w:trPr>
          <w:trHeight w:val="282"/>
        </w:trPr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4FDD33" w14:textId="77777777" w:rsidR="007F160A" w:rsidRPr="00B12DCF" w:rsidRDefault="007F160A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59DC8" w14:textId="77777777" w:rsidR="007F160A" w:rsidRPr="00B12DCF" w:rsidRDefault="007F160A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6E2DA98" w14:textId="77777777" w:rsidR="007F160A" w:rsidRPr="00B12DCF" w:rsidRDefault="007F160A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C1C8E" w:rsidRPr="00B12DCF" w14:paraId="22DA40EA" w14:textId="77777777" w:rsidTr="00CA10AB">
        <w:trPr>
          <w:trHeight w:val="282"/>
        </w:trPr>
        <w:tc>
          <w:tcPr>
            <w:tcW w:w="1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0DE0D4" w14:textId="42E0F54F" w:rsidR="006C1C8E" w:rsidRPr="00B12DCF" w:rsidRDefault="00B26AD6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76F484" w14:textId="364B2750" w:rsidR="006C1C8E" w:rsidRPr="006649F2" w:rsidRDefault="00B26AD6" w:rsidP="00CA10A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9F2">
              <w:rPr>
                <w:rFonts w:ascii="Times New Roman" w:hAnsi="Times New Roman"/>
                <w:sz w:val="28"/>
                <w:szCs w:val="28"/>
              </w:rPr>
              <w:t>Услуги по охране</w:t>
            </w:r>
            <w:r w:rsidRPr="006649F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458F3B14" w14:textId="56C52511" w:rsidR="00D941F9" w:rsidRPr="00B12DCF" w:rsidRDefault="00B26AD6" w:rsidP="00B12DC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180 000,0</w:t>
            </w:r>
          </w:p>
        </w:tc>
      </w:tr>
      <w:tr w:rsidR="006C1C8E" w:rsidRPr="00B12DCF" w14:paraId="30BC3745" w14:textId="77777777" w:rsidTr="00CA10AB">
        <w:trPr>
          <w:trHeight w:val="282"/>
        </w:trPr>
        <w:tc>
          <w:tcPr>
            <w:tcW w:w="1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2778EA" w14:textId="4A458FEE" w:rsidR="006C1C8E" w:rsidRPr="00B12DCF" w:rsidRDefault="004E3EA4" w:rsidP="00CA10A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73A663" w14:textId="10A4819D" w:rsidR="00D941F9" w:rsidRPr="00B12DCF" w:rsidRDefault="006649F2" w:rsidP="00D941F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Microsoft YaHei" w:hAnsi="Times New Roman"/>
                <w:color w:val="000000"/>
                <w:sz w:val="28"/>
                <w:szCs w:val="28"/>
                <w:lang w:eastAsia="en-US"/>
              </w:rPr>
              <w:t xml:space="preserve">Обустройство источников наружного пожарного водоснабжения объектов </w:t>
            </w:r>
            <w:proofErr w:type="spellStart"/>
            <w:r>
              <w:rPr>
                <w:rFonts w:ascii="Times New Roman" w:eastAsia="Microsoft YaHei" w:hAnsi="Times New Roman"/>
                <w:color w:val="000000"/>
                <w:sz w:val="28"/>
                <w:szCs w:val="28"/>
                <w:lang w:eastAsia="en-US"/>
              </w:rPr>
              <w:t>с.Тюли</w:t>
            </w:r>
            <w:proofErr w:type="spellEnd"/>
          </w:p>
          <w:p w14:paraId="23568386" w14:textId="6F3184DF" w:rsidR="006C1C8E" w:rsidRPr="00B12DCF" w:rsidRDefault="006C1C8E" w:rsidP="00CA10A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D4B93C1" w14:textId="77777777" w:rsidR="006C1C8E" w:rsidRPr="00B12DCF" w:rsidRDefault="006C1C8E" w:rsidP="00B12DC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006F57" w14:textId="1D1A9971" w:rsidR="00D941F9" w:rsidRPr="00B12DCF" w:rsidRDefault="00F95E74" w:rsidP="00B12DC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5 </w:t>
            </w:r>
            <w:r w:rsidR="006649F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00 000,0</w:t>
            </w:r>
          </w:p>
        </w:tc>
      </w:tr>
      <w:tr w:rsidR="006C1C8E" w:rsidRPr="00B12DCF" w14:paraId="6319F71A" w14:textId="77777777" w:rsidTr="00CA10AB">
        <w:trPr>
          <w:trHeight w:val="300"/>
        </w:trPr>
        <w:tc>
          <w:tcPr>
            <w:tcW w:w="7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03B202" w14:textId="77777777" w:rsidR="006C1C8E" w:rsidRPr="00B12DCF" w:rsidRDefault="006C1C8E" w:rsidP="006C1C8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12DC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D0E625" w14:textId="762963E2" w:rsidR="006C1C8E" w:rsidRPr="00B12DCF" w:rsidRDefault="006649F2" w:rsidP="006C1C8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5 180 000,0</w:t>
            </w:r>
          </w:p>
        </w:tc>
      </w:tr>
    </w:tbl>
    <w:p w14:paraId="05353EA9" w14:textId="4C950CE6" w:rsidR="001216F4" w:rsidRPr="00B12DCF" w:rsidRDefault="001216F4" w:rsidP="00FF111D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07209A2" w14:textId="0D1CADD9" w:rsidR="004A4541" w:rsidRPr="007F160A" w:rsidRDefault="00161ACB" w:rsidP="00FF111D">
      <w:pPr>
        <w:spacing w:after="0" w:line="240" w:lineRule="auto"/>
        <w:contextualSpacing/>
        <w:jc w:val="both"/>
        <w:rPr>
          <w:sz w:val="24"/>
          <w:szCs w:val="24"/>
        </w:rPr>
      </w:pPr>
      <w:r w:rsidRPr="00B12DCF">
        <w:rPr>
          <w:rFonts w:ascii="Times New Roman" w:hAnsi="Times New Roman"/>
          <w:sz w:val="28"/>
          <w:szCs w:val="28"/>
        </w:rPr>
        <w:t>Заместитель главы                                                                          И.Н. Выстребова</w:t>
      </w:r>
    </w:p>
    <w:sectPr w:rsidR="004A4541" w:rsidRPr="007F160A">
      <w:pgSz w:w="11906" w:h="16838"/>
      <w:pgMar w:top="567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206B" w14:textId="77777777" w:rsidR="0000669B" w:rsidRDefault="0000669B" w:rsidP="00023B89">
      <w:pPr>
        <w:spacing w:after="0" w:line="240" w:lineRule="auto"/>
      </w:pPr>
      <w:r>
        <w:separator/>
      </w:r>
    </w:p>
  </w:endnote>
  <w:endnote w:type="continuationSeparator" w:id="0">
    <w:p w14:paraId="242717AF" w14:textId="77777777" w:rsidR="0000669B" w:rsidRDefault="0000669B" w:rsidP="0002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78836" w14:textId="77777777" w:rsidR="0000669B" w:rsidRDefault="0000669B" w:rsidP="00023B89">
      <w:pPr>
        <w:spacing w:after="0" w:line="240" w:lineRule="auto"/>
      </w:pPr>
      <w:r>
        <w:separator/>
      </w:r>
    </w:p>
  </w:footnote>
  <w:footnote w:type="continuationSeparator" w:id="0">
    <w:p w14:paraId="7B8CAE06" w14:textId="77777777" w:rsidR="0000669B" w:rsidRDefault="0000669B" w:rsidP="00023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62AA0"/>
    <w:multiLevelType w:val="hybridMultilevel"/>
    <w:tmpl w:val="86DC0AB2"/>
    <w:lvl w:ilvl="0" w:tplc="EBE2D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76185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8A0"/>
    <w:rsid w:val="0000669B"/>
    <w:rsid w:val="00023B89"/>
    <w:rsid w:val="000438EB"/>
    <w:rsid w:val="00051B90"/>
    <w:rsid w:val="00080544"/>
    <w:rsid w:val="000B13CC"/>
    <w:rsid w:val="001216F4"/>
    <w:rsid w:val="00161ACB"/>
    <w:rsid w:val="0017102C"/>
    <w:rsid w:val="001773C2"/>
    <w:rsid w:val="00183710"/>
    <w:rsid w:val="001A5186"/>
    <w:rsid w:val="001D25BD"/>
    <w:rsid w:val="001F02A8"/>
    <w:rsid w:val="001F495B"/>
    <w:rsid w:val="002129A2"/>
    <w:rsid w:val="00213896"/>
    <w:rsid w:val="00240326"/>
    <w:rsid w:val="00252C89"/>
    <w:rsid w:val="002561CE"/>
    <w:rsid w:val="00293744"/>
    <w:rsid w:val="00325962"/>
    <w:rsid w:val="003276FE"/>
    <w:rsid w:val="0034600B"/>
    <w:rsid w:val="003623CD"/>
    <w:rsid w:val="0036273D"/>
    <w:rsid w:val="00371F0D"/>
    <w:rsid w:val="00386B8F"/>
    <w:rsid w:val="003C41D3"/>
    <w:rsid w:val="003E18F8"/>
    <w:rsid w:val="003F2350"/>
    <w:rsid w:val="003F3F4C"/>
    <w:rsid w:val="003F410D"/>
    <w:rsid w:val="00417E3E"/>
    <w:rsid w:val="0042373B"/>
    <w:rsid w:val="00453F96"/>
    <w:rsid w:val="004861AB"/>
    <w:rsid w:val="004A4541"/>
    <w:rsid w:val="004D608C"/>
    <w:rsid w:val="004E3A4E"/>
    <w:rsid w:val="004E3EA4"/>
    <w:rsid w:val="005363FC"/>
    <w:rsid w:val="005477BA"/>
    <w:rsid w:val="00552918"/>
    <w:rsid w:val="00585F48"/>
    <w:rsid w:val="0059467B"/>
    <w:rsid w:val="005B68A0"/>
    <w:rsid w:val="005C51BB"/>
    <w:rsid w:val="00622746"/>
    <w:rsid w:val="006649F2"/>
    <w:rsid w:val="00665261"/>
    <w:rsid w:val="006964B9"/>
    <w:rsid w:val="006C1C8E"/>
    <w:rsid w:val="006C78C8"/>
    <w:rsid w:val="006D3E13"/>
    <w:rsid w:val="006D5282"/>
    <w:rsid w:val="00733EBD"/>
    <w:rsid w:val="00736B70"/>
    <w:rsid w:val="00762E7D"/>
    <w:rsid w:val="007676C2"/>
    <w:rsid w:val="00784375"/>
    <w:rsid w:val="00786720"/>
    <w:rsid w:val="007E0109"/>
    <w:rsid w:val="007E4067"/>
    <w:rsid w:val="007F160A"/>
    <w:rsid w:val="008344FD"/>
    <w:rsid w:val="008758F2"/>
    <w:rsid w:val="00881B6C"/>
    <w:rsid w:val="008E6FA8"/>
    <w:rsid w:val="008F17DE"/>
    <w:rsid w:val="00906311"/>
    <w:rsid w:val="00916CE0"/>
    <w:rsid w:val="00945BD8"/>
    <w:rsid w:val="009721D1"/>
    <w:rsid w:val="00983D43"/>
    <w:rsid w:val="00993B80"/>
    <w:rsid w:val="009A32F6"/>
    <w:rsid w:val="009C2EDA"/>
    <w:rsid w:val="009E40E6"/>
    <w:rsid w:val="009F2E9E"/>
    <w:rsid w:val="00A079A0"/>
    <w:rsid w:val="00A15FEE"/>
    <w:rsid w:val="00A35739"/>
    <w:rsid w:val="00A5423A"/>
    <w:rsid w:val="00AA225D"/>
    <w:rsid w:val="00AB14A8"/>
    <w:rsid w:val="00AF7182"/>
    <w:rsid w:val="00B05D8B"/>
    <w:rsid w:val="00B12DCF"/>
    <w:rsid w:val="00B1436A"/>
    <w:rsid w:val="00B26AD6"/>
    <w:rsid w:val="00B34887"/>
    <w:rsid w:val="00B372E3"/>
    <w:rsid w:val="00B376DA"/>
    <w:rsid w:val="00B47CAA"/>
    <w:rsid w:val="00BC0232"/>
    <w:rsid w:val="00C050CA"/>
    <w:rsid w:val="00C164CE"/>
    <w:rsid w:val="00C22F45"/>
    <w:rsid w:val="00C53455"/>
    <w:rsid w:val="00C543B4"/>
    <w:rsid w:val="00CC7879"/>
    <w:rsid w:val="00CF232C"/>
    <w:rsid w:val="00D56A70"/>
    <w:rsid w:val="00D73A11"/>
    <w:rsid w:val="00D75001"/>
    <w:rsid w:val="00D941F9"/>
    <w:rsid w:val="00DC436A"/>
    <w:rsid w:val="00DD0FBB"/>
    <w:rsid w:val="00DE6256"/>
    <w:rsid w:val="00DF54B7"/>
    <w:rsid w:val="00E14A3D"/>
    <w:rsid w:val="00E17DDA"/>
    <w:rsid w:val="00E37B81"/>
    <w:rsid w:val="00E83F4E"/>
    <w:rsid w:val="00E93DCE"/>
    <w:rsid w:val="00F17A70"/>
    <w:rsid w:val="00F349D5"/>
    <w:rsid w:val="00F4082C"/>
    <w:rsid w:val="00F66F0F"/>
    <w:rsid w:val="00F95E74"/>
    <w:rsid w:val="00FA505A"/>
    <w:rsid w:val="00F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97E2B"/>
  <w15:chartTrackingRefBased/>
  <w15:docId w15:val="{C0CA3183-6CC3-42A2-9D0C-C566658A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7BA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1ACB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western">
    <w:name w:val="western"/>
    <w:basedOn w:val="a"/>
    <w:rsid w:val="00945BD8"/>
    <w:pPr>
      <w:suppressAutoHyphens w:val="0"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023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3B89"/>
    <w:rPr>
      <w:rFonts w:ascii="Calibri" w:eastAsia="Calibri" w:hAnsi="Calibri" w:cs="Times New Roman"/>
      <w:lang w:eastAsia="zh-CN"/>
    </w:rPr>
  </w:style>
  <w:style w:type="paragraph" w:styleId="a7">
    <w:name w:val="footer"/>
    <w:basedOn w:val="a"/>
    <w:link w:val="a8"/>
    <w:uiPriority w:val="99"/>
    <w:unhideWhenUsed/>
    <w:rsid w:val="00023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3B89"/>
    <w:rPr>
      <w:rFonts w:ascii="Calibri" w:eastAsia="Calibri" w:hAnsi="Calibri" w:cs="Times New Roman"/>
      <w:lang w:eastAsia="zh-CN"/>
    </w:rPr>
  </w:style>
  <w:style w:type="paragraph" w:styleId="a9">
    <w:name w:val="List Paragraph"/>
    <w:basedOn w:val="a"/>
    <w:uiPriority w:val="34"/>
    <w:qFormat/>
    <w:rsid w:val="00BC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47</cp:revision>
  <cp:lastPrinted>2025-09-08T09:35:00Z</cp:lastPrinted>
  <dcterms:created xsi:type="dcterms:W3CDTF">2022-02-11T03:57:00Z</dcterms:created>
  <dcterms:modified xsi:type="dcterms:W3CDTF">2025-09-08T09:35:00Z</dcterms:modified>
</cp:coreProperties>
</file>